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5050"/>
  <w:body>
    <w:p w:rsidR="00847E2A" w:rsidRDefault="00EB3FC0" w:rsidP="00EB3FC0">
      <w:pPr>
        <w:jc w:val="center"/>
        <w:rPr>
          <w:rFonts w:ascii="Trebuchet MS" w:hAnsi="Trebuchet MS"/>
          <w:b/>
          <w:bCs/>
          <w:sz w:val="40"/>
          <w:szCs w:val="40"/>
          <w:u w:val="single"/>
        </w:rPr>
      </w:pPr>
      <w:bookmarkStart w:id="0" w:name="_GoBack"/>
      <w:bookmarkEnd w:id="0"/>
      <w:r>
        <w:rPr>
          <w:rFonts w:ascii="Trebuchet MS" w:hAnsi="Trebuchet MS"/>
          <w:b/>
          <w:bCs/>
          <w:sz w:val="40"/>
          <w:szCs w:val="40"/>
          <w:u w:val="single"/>
        </w:rPr>
        <w:t xml:space="preserve">RED </w:t>
      </w:r>
      <w:r w:rsidR="00FB21FF">
        <w:rPr>
          <w:rFonts w:ascii="Trebuchet MS" w:hAnsi="Trebuchet MS"/>
          <w:b/>
          <w:bCs/>
          <w:sz w:val="40"/>
          <w:szCs w:val="40"/>
          <w:u w:val="single"/>
        </w:rPr>
        <w:t xml:space="preserve">REVISION ACTIVITY 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>sheet</w:t>
      </w:r>
      <w:r w:rsidR="00D5709D">
        <w:rPr>
          <w:rFonts w:ascii="Trebuchet MS" w:hAnsi="Trebuchet MS"/>
          <w:b/>
          <w:bCs/>
          <w:sz w:val="40"/>
          <w:szCs w:val="40"/>
          <w:u w:val="single"/>
        </w:rPr>
        <w:t xml:space="preserve"> for Lesson 4</w:t>
      </w:r>
      <w:r w:rsidRPr="005B4513">
        <w:rPr>
          <w:rFonts w:ascii="Trebuchet MS" w:hAnsi="Trebuchet MS"/>
          <w:b/>
          <w:bCs/>
          <w:sz w:val="40"/>
          <w:szCs w:val="40"/>
          <w:u w:val="single"/>
        </w:rPr>
        <w:t xml:space="preserve"> </w:t>
      </w:r>
    </w:p>
    <w:p w:rsidR="00EB3FC0" w:rsidRPr="00847E2A" w:rsidRDefault="00EB3FC0" w:rsidP="00847E2A">
      <w:pPr>
        <w:jc w:val="center"/>
        <w:rPr>
          <w:rFonts w:ascii="Trebuchet MS" w:hAnsi="Trebuchet MS"/>
          <w:b/>
          <w:bCs/>
          <w:i/>
          <w:sz w:val="40"/>
          <w:szCs w:val="40"/>
          <w:u w:val="single"/>
        </w:rPr>
      </w:pPr>
      <w:r w:rsidRPr="005B4513">
        <w:rPr>
          <w:rFonts w:ascii="Trebuchet MS" w:hAnsi="Trebuchet MS"/>
          <w:b/>
          <w:bCs/>
          <w:sz w:val="40"/>
          <w:szCs w:val="40"/>
          <w:u w:val="single"/>
        </w:rPr>
        <w:t>(</w:t>
      </w:r>
      <w:r w:rsidR="00D5709D">
        <w:rPr>
          <w:rFonts w:ascii="Trebuchet MS" w:hAnsi="Trebuchet MS"/>
          <w:b/>
          <w:bCs/>
          <w:i/>
          <w:sz w:val="40"/>
          <w:szCs w:val="40"/>
          <w:u w:val="single"/>
        </w:rPr>
        <w:t>Becoming a marker and poster on impact of ACES</w:t>
      </w:r>
      <w:r w:rsidR="00847E2A">
        <w:rPr>
          <w:rFonts w:ascii="Trebuchet MS" w:hAnsi="Trebuchet MS"/>
          <w:b/>
          <w:bCs/>
          <w:i/>
          <w:sz w:val="40"/>
          <w:szCs w:val="40"/>
          <w:u w:val="single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87"/>
      </w:tblGrid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Student name:</w:t>
            </w:r>
          </w:p>
        </w:tc>
      </w:tr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Tutor:</w:t>
            </w:r>
          </w:p>
        </w:tc>
      </w:tr>
      <w:tr w:rsidR="00EB3FC0" w:rsidTr="004E4254">
        <w:tc>
          <w:tcPr>
            <w:tcW w:w="7087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Curriculum reference:     2.1 – </w:t>
            </w:r>
            <w:r>
              <w:rPr>
                <w:rFonts w:ascii="Arial" w:hAnsi="Arial" w:cs="Arial"/>
                <w:bCs/>
                <w:i/>
                <w:sz w:val="24"/>
                <w:szCs w:val="24"/>
              </w:rPr>
              <w:t>Factors affecting human growth/development across the lifespan.</w:t>
            </w:r>
          </w:p>
          <w:p w:rsidR="001639AD" w:rsidRPr="001639AD" w:rsidRDefault="001639AD" w:rsidP="00F118F9">
            <w:pPr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>
              <w:rPr>
                <w:rFonts w:ascii="Arial" w:hAnsi="Arial" w:cs="Arial"/>
                <w:bCs/>
                <w:i/>
                <w:sz w:val="24"/>
                <w:szCs w:val="24"/>
              </w:rPr>
              <w:t xml:space="preserve"> </w:t>
            </w: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2"/>
      </w:tblGrid>
      <w:tr w:rsidR="00EB3FC0" w:rsidTr="004E4254">
        <w:trPr>
          <w:trHeight w:val="434"/>
        </w:trPr>
        <w:tc>
          <w:tcPr>
            <w:tcW w:w="7062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Deadline for activity: 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Pr="005B4513" w:rsidRDefault="00EB3FC0" w:rsidP="004E4254">
            <w:pPr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This activity sheet needs to be c</w:t>
            </w:r>
            <w:r w:rsidR="00F118F9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>ompleted before your next Unit 2</w:t>
            </w:r>
            <w:r w:rsidRPr="005B4513">
              <w:rPr>
                <w:rFonts w:ascii="Arial" w:hAnsi="Arial" w:cs="Arial"/>
                <w:b/>
                <w:bCs/>
                <w:i/>
                <w:sz w:val="24"/>
                <w:szCs w:val="24"/>
              </w:rPr>
              <w:t xml:space="preserve"> lesson.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D5709D" w:rsidRDefault="00D5709D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4E4254">
        <w:tc>
          <w:tcPr>
            <w:tcW w:w="14174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Activity: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Pr="00D5709D" w:rsidRDefault="00D5709D" w:rsidP="00D5709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5709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Activity 1.</w:t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Using the mark scheme, mark the one responses.     You can only underline key aspects of the answer and you must provide a brief summary of the mark in relation to the mark guidance.  </w:t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Pr="00847E2A" w:rsidRDefault="00D5709D" w:rsidP="00D5709D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Define what is meant by the term the term ‘Adverse Childhood Experience’.  </w:t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Circle the mark this learner 1 should be awarded.  </w:t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5720080" cy="16478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0080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Pr="00D5709D" w:rsidRDefault="00D5709D" w:rsidP="00D5709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D5709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Learner 1</w:t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5730875" cy="1392555"/>
                  <wp:effectExtent l="1905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0875" cy="13925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Comments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790"/>
            </w:tblGrid>
            <w:tr w:rsidR="00613CEB" w:rsidTr="00613CEB">
              <w:tc>
                <w:tcPr>
                  <w:tcW w:w="9011" w:type="dxa"/>
                </w:tcPr>
                <w:p w:rsidR="00613CEB" w:rsidRDefault="00613CEB" w:rsidP="00847E2A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613CEB" w:rsidRDefault="00613CEB" w:rsidP="00847E2A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613CEB" w:rsidRDefault="00613CEB" w:rsidP="00847E2A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  <w:p w:rsidR="00613CEB" w:rsidRDefault="00613CEB" w:rsidP="00847E2A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13CEB" w:rsidRDefault="00613CEB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Pr="00847E2A" w:rsidRDefault="00D5709D" w:rsidP="00847E2A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B3FC0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Activity 2 </w:t>
            </w:r>
          </w:p>
          <w:p w:rsidR="00613CEB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You need to design an A4 one-side poster, clearly stating how ACES could impact upon individuals into adulthood.   </w:t>
            </w:r>
          </w:p>
          <w:p w:rsidR="00613CEB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D5709D" w:rsidRDefault="00D5709D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B3FC0" w:rsidTr="004E4254">
        <w:tc>
          <w:tcPr>
            <w:tcW w:w="14174" w:type="dxa"/>
          </w:tcPr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Key points/revision tips:</w:t>
            </w:r>
          </w:p>
          <w:p w:rsidR="00EB3FC0" w:rsidRDefault="00EB3FC0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613CEB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eastAsia="en-GB"/>
              </w:rPr>
              <w:drawing>
                <wp:inline distT="0" distB="0" distL="0" distR="0">
                  <wp:extent cx="5720080" cy="4178300"/>
                  <wp:effectExtent l="1905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20080" cy="417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4E4254">
            <w:pPr>
              <w:jc w:val="both"/>
              <w:rPr>
                <w:rFonts w:ascii="Arial" w:hAnsi="Arial" w:cs="Arial"/>
                <w:b/>
                <w:bCs/>
                <w:sz w:val="44"/>
                <w:szCs w:val="44"/>
              </w:rPr>
            </w:pPr>
            <w:r>
              <w:rPr>
                <w:rFonts w:ascii="Arial" w:hAnsi="Arial" w:cs="Arial"/>
                <w:b/>
                <w:bCs/>
                <w:sz w:val="44"/>
                <w:szCs w:val="44"/>
              </w:rPr>
              <w:t>TIP –</w:t>
            </w:r>
          </w:p>
          <w:p w:rsidR="00613CEB" w:rsidRDefault="00613CEB" w:rsidP="00613CE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3CEB">
              <w:rPr>
                <w:rFonts w:ascii="Arial" w:hAnsi="Arial" w:cs="Arial"/>
                <w:b/>
                <w:bCs/>
                <w:sz w:val="20"/>
                <w:szCs w:val="20"/>
              </w:rPr>
              <w:t>Give a detailed definition - What is the term?</w:t>
            </w:r>
          </w:p>
          <w:p w:rsidR="00613CEB" w:rsidRPr="00613CEB" w:rsidRDefault="00613CEB" w:rsidP="00613CEB">
            <w:pPr>
              <w:pStyle w:val="ListParagraph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F118F9" w:rsidRPr="00613CEB" w:rsidRDefault="00613CEB" w:rsidP="00613CE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13CE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Develop definition with clear knowledge/understanding – linking to some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aspect of the curriculum – directly linking to the concept.  </w:t>
            </w:r>
            <w:r w:rsidR="00627C5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Remember your definition should be show clear knowledge and understanding of the concept.  </w:t>
            </w:r>
          </w:p>
          <w:p w:rsidR="00F118F9" w:rsidRDefault="00F118F9" w:rsidP="004E4254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47E2A" w:rsidTr="00847E2A">
        <w:tc>
          <w:tcPr>
            <w:tcW w:w="9242" w:type="dxa"/>
          </w:tcPr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Stretch/Extension activity: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613CE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Extension activity</w:t>
            </w:r>
          </w:p>
          <w:p w:rsidR="00613CEB" w:rsidRDefault="00613CEB" w:rsidP="00613CE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13CEB" w:rsidRDefault="00613CEB" w:rsidP="00613CEB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It has been claimed that individuals who have experiences ACES may have</w:t>
            </w:r>
            <w:r w:rsidR="00627C5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had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their immune system alerted,   explain why this would have happened and the long term impact of this. </w:t>
            </w: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847E2A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847E2A" w:rsidRDefault="001639AD" w:rsidP="00EB3FC0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847E2A" w:rsidRDefault="00847E2A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EB3FC0" w:rsidRDefault="00EB3FC0" w:rsidP="00EB3FC0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254061" w:rsidRDefault="00254061"/>
    <w:sectPr w:rsidR="00254061" w:rsidSect="00D5709D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641D" w:rsidRDefault="00FC641D" w:rsidP="00402DF4">
      <w:pPr>
        <w:spacing w:after="0" w:line="240" w:lineRule="auto"/>
      </w:pPr>
      <w:r>
        <w:separator/>
      </w:r>
    </w:p>
  </w:endnote>
  <w:endnote w:type="continuationSeparator" w:id="0">
    <w:p w:rsidR="00FC641D" w:rsidRDefault="00FC641D" w:rsidP="00402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333061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402DF4" w:rsidRDefault="00402DF4">
            <w:pPr>
              <w:pStyle w:val="Footer"/>
              <w:jc w:val="right"/>
            </w:pPr>
            <w:r>
              <w:t xml:space="preserve">Page </w:t>
            </w:r>
            <w:r w:rsidR="0083774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748">
              <w:rPr>
                <w:b/>
                <w:sz w:val="24"/>
                <w:szCs w:val="24"/>
              </w:rPr>
              <w:fldChar w:fldCharType="separate"/>
            </w:r>
            <w:r w:rsidR="00FB21FF">
              <w:rPr>
                <w:b/>
                <w:noProof/>
              </w:rPr>
              <w:t>1</w:t>
            </w:r>
            <w:r w:rsidR="00837748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837748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748">
              <w:rPr>
                <w:b/>
                <w:sz w:val="24"/>
                <w:szCs w:val="24"/>
              </w:rPr>
              <w:fldChar w:fldCharType="separate"/>
            </w:r>
            <w:r w:rsidR="00FB21FF">
              <w:rPr>
                <w:b/>
                <w:noProof/>
              </w:rPr>
              <w:t>4</w:t>
            </w:r>
            <w:r w:rsidR="00837748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402DF4" w:rsidRDefault="00402D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641D" w:rsidRDefault="00FC641D" w:rsidP="00402DF4">
      <w:pPr>
        <w:spacing w:after="0" w:line="240" w:lineRule="auto"/>
      </w:pPr>
      <w:r>
        <w:separator/>
      </w:r>
    </w:p>
  </w:footnote>
  <w:footnote w:type="continuationSeparator" w:id="0">
    <w:p w:rsidR="00FC641D" w:rsidRDefault="00FC641D" w:rsidP="00402D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93697E"/>
    <w:multiLevelType w:val="hybridMultilevel"/>
    <w:tmpl w:val="47B69A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F35199"/>
    <w:multiLevelType w:val="hybridMultilevel"/>
    <w:tmpl w:val="C8748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D274D"/>
    <w:multiLevelType w:val="hybridMultilevel"/>
    <w:tmpl w:val="D84698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FC0"/>
    <w:rsid w:val="000121C6"/>
    <w:rsid w:val="001639AD"/>
    <w:rsid w:val="00254061"/>
    <w:rsid w:val="002B5779"/>
    <w:rsid w:val="00402DF4"/>
    <w:rsid w:val="0045576D"/>
    <w:rsid w:val="004E044D"/>
    <w:rsid w:val="004E4254"/>
    <w:rsid w:val="005346E5"/>
    <w:rsid w:val="00613CEB"/>
    <w:rsid w:val="00627C59"/>
    <w:rsid w:val="00837748"/>
    <w:rsid w:val="00847E2A"/>
    <w:rsid w:val="00896B56"/>
    <w:rsid w:val="008C687B"/>
    <w:rsid w:val="0096698E"/>
    <w:rsid w:val="00992592"/>
    <w:rsid w:val="00B52A07"/>
    <w:rsid w:val="00BB185B"/>
    <w:rsid w:val="00D5709D"/>
    <w:rsid w:val="00EA21E9"/>
    <w:rsid w:val="00EB3FC0"/>
    <w:rsid w:val="00F118F9"/>
    <w:rsid w:val="00FB21FF"/>
    <w:rsid w:val="00FC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6316A6-D4DE-4520-93F4-17A6D8A91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3F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B3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B3F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7E2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E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02DF4"/>
  </w:style>
  <w:style w:type="paragraph" w:styleId="Footer">
    <w:name w:val="footer"/>
    <w:basedOn w:val="Normal"/>
    <w:link w:val="FooterChar"/>
    <w:uiPriority w:val="99"/>
    <w:unhideWhenUsed/>
    <w:rsid w:val="00402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2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02E233BCF3B4439937791014C43B31" ma:contentTypeVersion="64" ma:contentTypeDescription="Create a new document." ma:contentTypeScope="" ma:versionID="d5d75e3b38368693072415491b22a706">
  <xsd:schema xmlns:xsd="http://www.w3.org/2001/XMLSchema" xmlns:xs="http://www.w3.org/2001/XMLSchema" xmlns:p="http://schemas.microsoft.com/office/2006/metadata/properties" xmlns:ns1="http://schemas.microsoft.com/sharepoint/v3" xmlns:ns2="e3a6d8c0-ef40-4695-9941-c9fc2513bc54" xmlns:ns3="36f98b4f-ba65-4a7d-9a34-48b23de556cb" targetNamespace="http://schemas.microsoft.com/office/2006/metadata/properties" ma:root="true" ma:fieldsID="da4ad8a822bdbda5b399bfd8bbc5b214" ns1:_="" ns2:_="" ns3:_="">
    <xsd:import namespace="http://schemas.microsoft.com/sharepoint/v3"/>
    <xsd:import namespace="e3a6d8c0-ef40-4695-9941-c9fc2513bc54"/>
    <xsd:import namespace="36f98b4f-ba65-4a7d-9a34-48b23de556c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6d8c0-ef40-4695-9941-c9fc2513bc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75AB29-5663-4CBB-B2B8-CB660709F910}"/>
</file>

<file path=customXml/itemProps2.xml><?xml version="1.0" encoding="utf-8"?>
<ds:datastoreItem xmlns:ds="http://schemas.openxmlformats.org/officeDocument/2006/customXml" ds:itemID="{91A13AF1-B440-49E5-9E55-EE64EF2D7495}"/>
</file>

<file path=customXml/itemProps3.xml><?xml version="1.0" encoding="utf-8"?>
<ds:datastoreItem xmlns:ds="http://schemas.openxmlformats.org/officeDocument/2006/customXml" ds:itemID="{97AD3A2F-AB8D-4D62-9EB7-E10897D3BD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Morris-Goodman, Karen</cp:lastModifiedBy>
  <cp:revision>2</cp:revision>
  <dcterms:created xsi:type="dcterms:W3CDTF">2020-06-05T15:17:00Z</dcterms:created>
  <dcterms:modified xsi:type="dcterms:W3CDTF">2020-06-05T15:17:00Z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0x0101001102E233BCF3B4439937791014C43B31</vt:lpwstr>
  </property>
</Properties>
</file>